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8D" w:rsidRPr="0039758D" w:rsidRDefault="0039758D" w:rsidP="0039758D">
      <w:pPr>
        <w:spacing w:before="225" w:after="300" w:line="240" w:lineRule="auto"/>
        <w:outlineLvl w:val="0"/>
        <w:rPr>
          <w:rFonts w:ascii="Lato" w:eastAsia="Times New Roman" w:hAnsi="Lato" w:cs="Times New Roman"/>
          <w:b/>
          <w:bCs/>
          <w:color w:val="01443A"/>
          <w:kern w:val="36"/>
          <w:sz w:val="60"/>
          <w:szCs w:val="60"/>
          <w:lang w:eastAsia="pt-BR"/>
        </w:rPr>
      </w:pPr>
      <w:r w:rsidRPr="0039758D">
        <w:rPr>
          <w:rFonts w:ascii="Lato" w:eastAsia="Times New Roman" w:hAnsi="Lato" w:cs="Times New Roman"/>
          <w:b/>
          <w:bCs/>
          <w:color w:val="01443A"/>
          <w:kern w:val="36"/>
          <w:sz w:val="60"/>
          <w:szCs w:val="60"/>
          <w:lang w:eastAsia="pt-BR"/>
        </w:rPr>
        <w:t>Eleições 2024/2025 - Conselhos Deliberativo e Fiscal</w:t>
      </w:r>
    </w:p>
    <w:p w:rsidR="0039758D" w:rsidRPr="0039758D" w:rsidRDefault="0039758D" w:rsidP="0039758D">
      <w:pPr>
        <w:spacing w:after="135" w:line="360" w:lineRule="atLeast"/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</w:pPr>
      <w:r w:rsidRPr="0039758D"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  <w:t xml:space="preserve">Conforme cronograma das eleições </w:t>
      </w:r>
      <w:proofErr w:type="gramStart"/>
      <w:r w:rsidRPr="0039758D"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  <w:t>da Eletros-Saúde</w:t>
      </w:r>
      <w:proofErr w:type="gramEnd"/>
      <w:r w:rsidRPr="0039758D"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  <w:t xml:space="preserve"> para os Conselhos Deliberativo e Fiscal, e seguindo os critérios do edital, disponíveis nessa página, </w:t>
      </w:r>
      <w:r w:rsidRPr="0039758D">
        <w:rPr>
          <w:rFonts w:ascii="Lato" w:eastAsia="Times New Roman" w:hAnsi="Lato" w:cs="Times New Roman"/>
          <w:b/>
          <w:bCs/>
          <w:color w:val="555555"/>
          <w:sz w:val="24"/>
          <w:szCs w:val="24"/>
          <w:lang w:eastAsia="pt-BR"/>
        </w:rPr>
        <w:t>a votação será realizada no período de 6 a 8 de janeiro de 2025, até às 17h.</w:t>
      </w:r>
    </w:p>
    <w:p w:rsidR="0039758D" w:rsidRPr="0039758D" w:rsidRDefault="0039758D" w:rsidP="0039758D">
      <w:pPr>
        <w:spacing w:after="135" w:line="360" w:lineRule="atLeast"/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</w:pPr>
      <w:r w:rsidRPr="0039758D">
        <w:rPr>
          <w:rFonts w:ascii="Lato" w:eastAsia="Times New Roman" w:hAnsi="Lato" w:cs="Times New Roman"/>
          <w:b/>
          <w:bCs/>
          <w:color w:val="555555"/>
          <w:sz w:val="24"/>
          <w:szCs w:val="24"/>
          <w:lang w:eastAsia="pt-BR"/>
        </w:rPr>
        <w:t>No dia 2 de janeiro, o convite de votação</w:t>
      </w:r>
      <w:r w:rsidRPr="0039758D"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  <w:t xml:space="preserve"> (Sistema de Votação on-line) da empresa </w:t>
      </w:r>
      <w:proofErr w:type="spellStart"/>
      <w:r w:rsidRPr="0039758D"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  <w:t>Tafner</w:t>
      </w:r>
      <w:proofErr w:type="spellEnd"/>
      <w:r w:rsidRPr="0039758D"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  <w:t xml:space="preserve"> Votação, contratada para disponibilizar a plataforma para a realização das eleições, será enviado por e-mail.</w:t>
      </w:r>
    </w:p>
    <w:p w:rsidR="0039758D" w:rsidRPr="0039758D" w:rsidRDefault="0039758D" w:rsidP="0039758D">
      <w:pPr>
        <w:spacing w:after="135" w:line="360" w:lineRule="atLeast"/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</w:pPr>
      <w:r w:rsidRPr="0039758D"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  <w:t xml:space="preserve">Importante destacar que nesse convite, você terá acesso a </w:t>
      </w:r>
      <w:proofErr w:type="gramStart"/>
      <w:r w:rsidRPr="0039758D"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  <w:t>2</w:t>
      </w:r>
      <w:proofErr w:type="gramEnd"/>
      <w:r w:rsidRPr="0039758D"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  <w:t xml:space="preserve"> botões: um do Sistema de Votação e outro da Assembleia Geral, que será realizada no dia 15 de janeiro, às 10h, para homologação dos resultados da eleição.</w:t>
      </w:r>
    </w:p>
    <w:p w:rsidR="0039758D" w:rsidRPr="0039758D" w:rsidRDefault="0039758D" w:rsidP="0039758D">
      <w:pPr>
        <w:spacing w:after="135" w:line="360" w:lineRule="atLeast"/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</w:pPr>
      <w:r w:rsidRPr="0039758D">
        <w:rPr>
          <w:rFonts w:ascii="Lato" w:eastAsia="Times New Roman" w:hAnsi="Lato" w:cs="Times New Roman"/>
          <w:b/>
          <w:bCs/>
          <w:color w:val="555555"/>
          <w:sz w:val="24"/>
          <w:szCs w:val="24"/>
          <w:lang w:eastAsia="pt-BR"/>
        </w:rPr>
        <w:t xml:space="preserve">Vale esclarecer que esse sistema de votação está habilitado para funcionar nos seguintes navegadores:  </w:t>
      </w:r>
      <w:proofErr w:type="spellStart"/>
      <w:r w:rsidRPr="0039758D">
        <w:rPr>
          <w:rFonts w:ascii="Lato" w:eastAsia="Times New Roman" w:hAnsi="Lato" w:cs="Times New Roman"/>
          <w:b/>
          <w:bCs/>
          <w:color w:val="555555"/>
          <w:sz w:val="24"/>
          <w:szCs w:val="24"/>
          <w:lang w:eastAsia="pt-BR"/>
        </w:rPr>
        <w:t>Chrome</w:t>
      </w:r>
      <w:proofErr w:type="spellEnd"/>
      <w:r w:rsidRPr="0039758D">
        <w:rPr>
          <w:rFonts w:ascii="Lato" w:eastAsia="Times New Roman" w:hAnsi="Lato" w:cs="Times New Roman"/>
          <w:b/>
          <w:bCs/>
          <w:color w:val="555555"/>
          <w:sz w:val="24"/>
          <w:szCs w:val="24"/>
          <w:lang w:eastAsia="pt-BR"/>
        </w:rPr>
        <w:t>, Firefox, Edge e Safari.</w:t>
      </w:r>
      <w:r w:rsidRPr="0039758D"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  <w:t> </w:t>
      </w:r>
      <w:r w:rsidRPr="0039758D">
        <w:rPr>
          <w:rFonts w:ascii="Lato" w:eastAsia="Times New Roman" w:hAnsi="Lato" w:cs="Times New Roman"/>
          <w:b/>
          <w:bCs/>
          <w:color w:val="555555"/>
          <w:sz w:val="24"/>
          <w:szCs w:val="24"/>
          <w:lang w:eastAsia="pt-BR"/>
        </w:rPr>
        <w:t xml:space="preserve">Para votar, além da senha que será fornecida pela plataforma, você deverá informar os </w:t>
      </w:r>
      <w:proofErr w:type="gramStart"/>
      <w:r w:rsidRPr="0039758D">
        <w:rPr>
          <w:rFonts w:ascii="Lato" w:eastAsia="Times New Roman" w:hAnsi="Lato" w:cs="Times New Roman"/>
          <w:b/>
          <w:bCs/>
          <w:color w:val="555555"/>
          <w:sz w:val="24"/>
          <w:szCs w:val="24"/>
          <w:lang w:eastAsia="pt-BR"/>
        </w:rPr>
        <w:t>6</w:t>
      </w:r>
      <w:proofErr w:type="gramEnd"/>
      <w:r w:rsidRPr="0039758D">
        <w:rPr>
          <w:rFonts w:ascii="Lato" w:eastAsia="Times New Roman" w:hAnsi="Lato" w:cs="Times New Roman"/>
          <w:b/>
          <w:bCs/>
          <w:color w:val="555555"/>
          <w:sz w:val="24"/>
          <w:szCs w:val="24"/>
          <w:lang w:eastAsia="pt-BR"/>
        </w:rPr>
        <w:t xml:space="preserve"> (seis) primeiros dígitos do seu CPF.</w:t>
      </w:r>
    </w:p>
    <w:p w:rsidR="0039758D" w:rsidRDefault="0039758D" w:rsidP="0039758D">
      <w:pPr>
        <w:spacing w:after="135" w:line="360" w:lineRule="atLeast"/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</w:pPr>
      <w:r w:rsidRPr="0039758D"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  <w:t>As chapas e candidatos inscritos e homologados que concorrem aos cargos abaixo são:</w:t>
      </w:r>
    </w:p>
    <w:p w:rsidR="0039758D" w:rsidRDefault="0039758D" w:rsidP="0039758D">
      <w:pPr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</w:pPr>
    </w:p>
    <w:p w:rsidR="0039758D" w:rsidRDefault="0039758D" w:rsidP="0039758D">
      <w:pPr>
        <w:rPr>
          <w:b/>
          <w:bCs/>
          <w:i/>
          <w:u w:val="single"/>
        </w:rPr>
      </w:pPr>
      <w:r w:rsidRPr="00C01301">
        <w:rPr>
          <w:b/>
          <w:bCs/>
          <w:i/>
          <w:u w:val="single"/>
        </w:rPr>
        <w:t>CONSELHO DELIBERATIVO</w:t>
      </w:r>
    </w:p>
    <w:p w:rsidR="0039758D" w:rsidRPr="00C01301" w:rsidRDefault="0039758D" w:rsidP="0039758D">
      <w:pPr>
        <w:rPr>
          <w:b/>
          <w:i/>
          <w:u w:val="single"/>
        </w:rPr>
      </w:pPr>
    </w:p>
    <w:p w:rsidR="0039758D" w:rsidRPr="00C01301" w:rsidRDefault="0039758D" w:rsidP="0039758D">
      <w:pPr>
        <w:rPr>
          <w:b/>
        </w:rPr>
      </w:pPr>
      <w:r w:rsidRPr="00C01301">
        <w:rPr>
          <w:b/>
          <w:bCs/>
        </w:rPr>
        <w:t>CANDIDATOS A SEREM ELEITOS PELOS ATIVOS: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39758D" w:rsidTr="00973D70">
        <w:tc>
          <w:tcPr>
            <w:tcW w:w="5240" w:type="dxa"/>
          </w:tcPr>
          <w:p w:rsidR="0039758D" w:rsidRDefault="0039758D" w:rsidP="00973D70">
            <w:pPr>
              <w:rPr>
                <w:b/>
                <w:bCs/>
              </w:rPr>
            </w:pPr>
            <w:r>
              <w:rPr>
                <w:b/>
                <w:bCs/>
              </w:rPr>
              <w:t>CHAPA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>
              <w:rPr>
                <w:b/>
                <w:bCs/>
              </w:rPr>
              <w:t>1</w:t>
            </w:r>
          </w:p>
        </w:tc>
        <w:tc>
          <w:tcPr>
            <w:tcW w:w="4253" w:type="dxa"/>
          </w:tcPr>
          <w:p w:rsidR="0039758D" w:rsidRDefault="0039758D" w:rsidP="00973D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CHAPA 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</w:tr>
      <w:tr w:rsidR="0039758D" w:rsidTr="00973D70">
        <w:tc>
          <w:tcPr>
            <w:tcW w:w="5240" w:type="dxa"/>
          </w:tcPr>
          <w:p w:rsidR="0039758D" w:rsidRDefault="0039758D" w:rsidP="00973D70">
            <w:pPr>
              <w:rPr>
                <w:b/>
                <w:bCs/>
              </w:rPr>
            </w:pPr>
            <w:r>
              <w:rPr>
                <w:b/>
                <w:bCs/>
              </w:rPr>
              <w:t>Membro Efetivo: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>
              <w:rPr>
                <w:b/>
                <w:bCs/>
              </w:rPr>
              <w:t>Luiz Eduardo dos Santos Monteiro</w:t>
            </w:r>
          </w:p>
          <w:p w:rsidR="0039758D" w:rsidRDefault="0039758D" w:rsidP="00973D70">
            <w:pPr>
              <w:rPr>
                <w:b/>
                <w:bCs/>
              </w:rPr>
            </w:pPr>
            <w:r>
              <w:rPr>
                <w:b/>
                <w:bCs/>
              </w:rPr>
              <w:t>Membro Suplente: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>
              <w:rPr>
                <w:b/>
                <w:bCs/>
              </w:rPr>
              <w:t>Carlos Adriano de Oliveira Coelho</w:t>
            </w:r>
          </w:p>
        </w:tc>
        <w:tc>
          <w:tcPr>
            <w:tcW w:w="4253" w:type="dxa"/>
          </w:tcPr>
          <w:p w:rsidR="0039758D" w:rsidRDefault="0039758D" w:rsidP="00973D70">
            <w:pPr>
              <w:rPr>
                <w:b/>
                <w:bCs/>
              </w:rPr>
            </w:pPr>
            <w:r>
              <w:rPr>
                <w:b/>
                <w:bCs/>
              </w:rPr>
              <w:t>Membro efetivo: Renata Moreira Ferretti</w:t>
            </w:r>
          </w:p>
          <w:p w:rsidR="0039758D" w:rsidRDefault="0039758D" w:rsidP="00973D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Membro Suplente: Elaine Oliveira da Silva </w:t>
            </w:r>
          </w:p>
        </w:tc>
      </w:tr>
    </w:tbl>
    <w:p w:rsidR="0039758D" w:rsidRDefault="0039758D" w:rsidP="0039758D">
      <w:pPr>
        <w:spacing w:after="135" w:line="360" w:lineRule="atLeast"/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</w:pPr>
    </w:p>
    <w:p w:rsidR="0039758D" w:rsidRPr="00C01301" w:rsidRDefault="0039758D" w:rsidP="0039758D">
      <w:pPr>
        <w:rPr>
          <w:b/>
          <w:i/>
        </w:rPr>
      </w:pPr>
      <w:r w:rsidRPr="00C01301">
        <w:rPr>
          <w:b/>
          <w:bCs/>
          <w:i/>
        </w:rPr>
        <w:t>CANDIDATOS A SEREM ELEITOS PELOS ASSISTIDOS: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4786"/>
        <w:gridCol w:w="4253"/>
      </w:tblGrid>
      <w:tr w:rsidR="0039758D" w:rsidTr="00973D70">
        <w:tc>
          <w:tcPr>
            <w:tcW w:w="4786" w:type="dxa"/>
          </w:tcPr>
          <w:p w:rsidR="0039758D" w:rsidRDefault="0039758D" w:rsidP="00973D70">
            <w:pPr>
              <w:jc w:val="center"/>
              <w:rPr>
                <w:b/>
              </w:rPr>
            </w:pPr>
            <w:r>
              <w:rPr>
                <w:b/>
              </w:rPr>
              <w:t xml:space="preserve">CHAPA 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4253" w:type="dxa"/>
          </w:tcPr>
          <w:p w:rsidR="0039758D" w:rsidRDefault="0039758D" w:rsidP="00973D70">
            <w:pPr>
              <w:jc w:val="center"/>
              <w:rPr>
                <w:b/>
              </w:rPr>
            </w:pPr>
            <w:r>
              <w:rPr>
                <w:b/>
              </w:rPr>
              <w:t xml:space="preserve">CHAPA 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</w:tr>
      <w:tr w:rsidR="0039758D" w:rsidTr="00973D70">
        <w:tc>
          <w:tcPr>
            <w:tcW w:w="4786" w:type="dxa"/>
          </w:tcPr>
          <w:p w:rsidR="0039758D" w:rsidRDefault="0039758D" w:rsidP="00973D70">
            <w:pPr>
              <w:rPr>
                <w:b/>
              </w:rPr>
            </w:pPr>
            <w:r>
              <w:rPr>
                <w:b/>
              </w:rPr>
              <w:t>Membro Efetivo: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Fernando Luiz </w:t>
            </w:r>
            <w:proofErr w:type="spellStart"/>
            <w:r>
              <w:rPr>
                <w:b/>
              </w:rPr>
              <w:t>Restum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Pertusier</w:t>
            </w:r>
            <w:proofErr w:type="spellEnd"/>
          </w:p>
          <w:p w:rsidR="0039758D" w:rsidRDefault="0039758D" w:rsidP="00973D70">
            <w:pPr>
              <w:rPr>
                <w:b/>
              </w:rPr>
            </w:pPr>
            <w:r>
              <w:rPr>
                <w:b/>
              </w:rPr>
              <w:t>Membro Suplente: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Marcos </w:t>
            </w:r>
            <w:proofErr w:type="spellStart"/>
            <w:r>
              <w:rPr>
                <w:b/>
              </w:rPr>
              <w:t>Spagnol</w:t>
            </w:r>
            <w:proofErr w:type="spellEnd"/>
          </w:p>
          <w:p w:rsidR="0039758D" w:rsidRDefault="0039758D" w:rsidP="00973D70">
            <w:pPr>
              <w:rPr>
                <w:b/>
              </w:rPr>
            </w:pPr>
          </w:p>
        </w:tc>
        <w:tc>
          <w:tcPr>
            <w:tcW w:w="4253" w:type="dxa"/>
          </w:tcPr>
          <w:p w:rsidR="0039758D" w:rsidRDefault="0039758D" w:rsidP="00973D70">
            <w:pPr>
              <w:rPr>
                <w:b/>
              </w:rPr>
            </w:pPr>
            <w:r>
              <w:rPr>
                <w:b/>
              </w:rPr>
              <w:t>Membro Efetivo: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Jack Nottingham Steiner</w:t>
            </w:r>
          </w:p>
          <w:p w:rsidR="0039758D" w:rsidRDefault="0039758D" w:rsidP="00973D70">
            <w:pPr>
              <w:rPr>
                <w:b/>
              </w:rPr>
            </w:pPr>
            <w:r>
              <w:rPr>
                <w:b/>
              </w:rPr>
              <w:t>Membro Suplente: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Luiz Sebastião Costa</w:t>
            </w:r>
          </w:p>
        </w:tc>
      </w:tr>
    </w:tbl>
    <w:p w:rsidR="0039758D" w:rsidRDefault="0039758D" w:rsidP="0039758D">
      <w:pPr>
        <w:spacing w:after="135" w:line="360" w:lineRule="atLeast"/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</w:pPr>
    </w:p>
    <w:p w:rsidR="0039758D" w:rsidRDefault="0039758D" w:rsidP="0039758D">
      <w:pPr>
        <w:rPr>
          <w:b/>
          <w:bCs/>
          <w:u w:val="single"/>
        </w:rPr>
      </w:pPr>
    </w:p>
    <w:p w:rsidR="0039758D" w:rsidRDefault="0039758D" w:rsidP="0039758D">
      <w:pPr>
        <w:rPr>
          <w:b/>
          <w:bCs/>
          <w:u w:val="single"/>
        </w:rPr>
      </w:pPr>
    </w:p>
    <w:p w:rsidR="0039758D" w:rsidRPr="00C01301" w:rsidRDefault="0039758D" w:rsidP="0039758D">
      <w:pPr>
        <w:rPr>
          <w:b/>
          <w:u w:val="single"/>
        </w:rPr>
      </w:pPr>
      <w:r w:rsidRPr="00C01301">
        <w:rPr>
          <w:b/>
          <w:bCs/>
          <w:u w:val="single"/>
        </w:rPr>
        <w:lastRenderedPageBreak/>
        <w:t>CONSELHO FISCAL</w:t>
      </w:r>
    </w:p>
    <w:p w:rsidR="0039758D" w:rsidRDefault="0039758D" w:rsidP="0039758D">
      <w:pPr>
        <w:rPr>
          <w:b/>
        </w:rPr>
      </w:pPr>
    </w:p>
    <w:p w:rsidR="0039758D" w:rsidRPr="00C01301" w:rsidRDefault="0039758D" w:rsidP="0039758D">
      <w:pPr>
        <w:rPr>
          <w:b/>
          <w:i/>
        </w:rPr>
      </w:pPr>
      <w:r w:rsidRPr="00C01301">
        <w:rPr>
          <w:b/>
          <w:bCs/>
          <w:i/>
        </w:rPr>
        <w:t>CANDIDATOS A SEREM ELEITOS PELOS ATIVOS E ASSISTIDOS: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</w:tblGrid>
      <w:tr w:rsidR="0039758D" w:rsidTr="00973D70">
        <w:tc>
          <w:tcPr>
            <w:tcW w:w="4361" w:type="dxa"/>
          </w:tcPr>
          <w:p w:rsidR="0039758D" w:rsidRDefault="0039758D" w:rsidP="00973D70">
            <w:pPr>
              <w:jc w:val="center"/>
              <w:rPr>
                <w:b/>
              </w:rPr>
            </w:pPr>
            <w:r>
              <w:rPr>
                <w:b/>
              </w:rPr>
              <w:t>CHAPA ÚNICA</w:t>
            </w:r>
          </w:p>
        </w:tc>
      </w:tr>
      <w:tr w:rsidR="0039758D" w:rsidTr="00973D70">
        <w:tc>
          <w:tcPr>
            <w:tcW w:w="4361" w:type="dxa"/>
          </w:tcPr>
          <w:p w:rsidR="0039758D" w:rsidRDefault="0039758D" w:rsidP="00973D70">
            <w:pPr>
              <w:rPr>
                <w:b/>
              </w:rPr>
            </w:pPr>
            <w:r>
              <w:rPr>
                <w:b/>
              </w:rPr>
              <w:t>Membro Efetivo: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Paulo de Barros</w:t>
            </w:r>
          </w:p>
          <w:p w:rsidR="0039758D" w:rsidRDefault="0039758D" w:rsidP="00973D70">
            <w:pPr>
              <w:rPr>
                <w:b/>
              </w:rPr>
            </w:pPr>
            <w:r>
              <w:rPr>
                <w:b/>
              </w:rPr>
              <w:t>Membro Suplente: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Fabio Gino </w:t>
            </w:r>
            <w:proofErr w:type="spellStart"/>
            <w:r>
              <w:rPr>
                <w:b/>
              </w:rPr>
              <w:t>Francescutti</w:t>
            </w:r>
            <w:proofErr w:type="spellEnd"/>
          </w:p>
        </w:tc>
      </w:tr>
    </w:tbl>
    <w:p w:rsidR="0039758D" w:rsidRPr="0039758D" w:rsidRDefault="0039758D" w:rsidP="0039758D">
      <w:pPr>
        <w:spacing w:after="135" w:line="360" w:lineRule="atLeast"/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</w:pPr>
    </w:p>
    <w:p w:rsidR="0039758D" w:rsidRPr="0039758D" w:rsidRDefault="0039758D" w:rsidP="0039758D">
      <w:pPr>
        <w:spacing w:after="135" w:line="360" w:lineRule="atLeast"/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</w:pPr>
      <w:bookmarkStart w:id="0" w:name="_GoBack"/>
      <w:bookmarkEnd w:id="0"/>
      <w:r w:rsidRPr="0039758D"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  <w:t>Para conhecer melhor cada candidato, conheça os seus perfis que estão disponíveis nessa página.</w:t>
      </w:r>
    </w:p>
    <w:p w:rsidR="0039758D" w:rsidRPr="0039758D" w:rsidRDefault="0039758D" w:rsidP="0039758D">
      <w:pPr>
        <w:spacing w:after="135" w:line="360" w:lineRule="atLeast"/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</w:pPr>
      <w:r w:rsidRPr="0039758D"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  <w:t>V</w:t>
      </w:r>
      <w:r w:rsidRPr="0039758D">
        <w:rPr>
          <w:rFonts w:ascii="Lato" w:eastAsia="Times New Roman" w:hAnsi="Lato" w:cs="Times New Roman"/>
          <w:b/>
          <w:bCs/>
          <w:color w:val="555555"/>
          <w:sz w:val="24"/>
          <w:szCs w:val="24"/>
          <w:lang w:eastAsia="pt-BR"/>
        </w:rPr>
        <w:t>ale lembrar que a votação começará às 8h do dia 6 de janeiro de 2025 e se estenderá até às 17h do dia 8 de janeiro de 2025.</w:t>
      </w:r>
      <w:r w:rsidRPr="0039758D"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  <w:t> </w:t>
      </w:r>
      <w:r w:rsidRPr="0039758D">
        <w:rPr>
          <w:rFonts w:ascii="Lato" w:eastAsia="Times New Roman" w:hAnsi="Lato" w:cs="Times New Roman"/>
          <w:b/>
          <w:bCs/>
          <w:color w:val="555555"/>
          <w:sz w:val="24"/>
          <w:szCs w:val="24"/>
          <w:lang w:eastAsia="pt-BR"/>
        </w:rPr>
        <w:t>Encerrada a votação, o resultado será divulgado no dia 9 de janeiro de 2025 no nosso site, página das Eleições.</w:t>
      </w:r>
    </w:p>
    <w:p w:rsidR="0039758D" w:rsidRPr="0039758D" w:rsidRDefault="0039758D" w:rsidP="0039758D">
      <w:pPr>
        <w:spacing w:after="135" w:line="360" w:lineRule="atLeast"/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</w:pPr>
      <w:r w:rsidRPr="0039758D"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  <w:t>O período de recurso sobre o resultado da apuração será de 10 a 13 de janeiro de 2025, devendo ser formalizado para o e-mail:  </w:t>
      </w:r>
      <w:hyperlink r:id="rId5" w:history="1">
        <w:r w:rsidRPr="0039758D">
          <w:rPr>
            <w:rFonts w:ascii="Lato" w:eastAsia="Times New Roman" w:hAnsi="Lato" w:cs="Times New Roman"/>
            <w:b/>
            <w:bCs/>
            <w:color w:val="B39402"/>
            <w:sz w:val="24"/>
            <w:szCs w:val="24"/>
            <w:u w:val="single"/>
            <w:lang w:eastAsia="pt-BR"/>
          </w:rPr>
          <w:t>governanca@eletrossaude.com.br</w:t>
        </w:r>
      </w:hyperlink>
    </w:p>
    <w:p w:rsidR="0039758D" w:rsidRPr="0039758D" w:rsidRDefault="0039758D" w:rsidP="0039758D">
      <w:pPr>
        <w:spacing w:after="135" w:line="360" w:lineRule="atLeast"/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</w:pPr>
      <w:r w:rsidRPr="0039758D">
        <w:rPr>
          <w:rFonts w:ascii="Lato" w:eastAsia="Times New Roman" w:hAnsi="Lato" w:cs="Times New Roman"/>
          <w:b/>
          <w:bCs/>
          <w:color w:val="555555"/>
          <w:sz w:val="24"/>
          <w:szCs w:val="24"/>
          <w:lang w:eastAsia="pt-BR"/>
        </w:rPr>
        <w:t>A Assembleia Geral para homologação dos resultados será realizada no dia 15/01, às 10h, conforme já informamos acima.</w:t>
      </w:r>
    </w:p>
    <w:p w:rsidR="0039758D" w:rsidRPr="0039758D" w:rsidRDefault="0039758D" w:rsidP="0039758D">
      <w:pPr>
        <w:spacing w:after="135" w:line="360" w:lineRule="atLeast"/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</w:pPr>
      <w:r w:rsidRPr="0039758D"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  <w:t>Para mais informações, acesse essa página e tenha acesso ao Edital, Norma Eleitoral e Cronograma e, a partir do dia 9 de janeiro de 2025, o resultado das eleições.</w:t>
      </w:r>
    </w:p>
    <w:p w:rsidR="0039758D" w:rsidRPr="0039758D" w:rsidRDefault="0039758D" w:rsidP="0039758D">
      <w:pPr>
        <w:spacing w:after="135" w:line="360" w:lineRule="atLeast"/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</w:pPr>
      <w:r w:rsidRPr="0039758D"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  <w:t>Participe!</w:t>
      </w:r>
    </w:p>
    <w:p w:rsidR="0039758D" w:rsidRPr="0039758D" w:rsidRDefault="0039758D" w:rsidP="0039758D">
      <w:pPr>
        <w:spacing w:after="135" w:line="360" w:lineRule="atLeast"/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</w:pPr>
      <w:r w:rsidRPr="0039758D"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  <w:t>Continue acompanhando as nossas comunicações e confira tudo sobre o processo eleitoral no nosso site, página das Eleições.</w:t>
      </w:r>
    </w:p>
    <w:p w:rsidR="0039758D" w:rsidRPr="0039758D" w:rsidRDefault="0039758D" w:rsidP="0039758D">
      <w:pPr>
        <w:spacing w:after="135" w:line="360" w:lineRule="atLeast"/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</w:pPr>
      <w:r w:rsidRPr="0039758D"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  <w:t>Agradecemos a participação de todos os nossos beneficiários nas Eleições Eletros-Saúde 2024/25.</w:t>
      </w:r>
    </w:p>
    <w:p w:rsidR="0039758D" w:rsidRPr="0039758D" w:rsidRDefault="0039758D" w:rsidP="0039758D">
      <w:pPr>
        <w:spacing w:after="135" w:line="360" w:lineRule="atLeast"/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</w:pPr>
      <w:r w:rsidRPr="0039758D">
        <w:rPr>
          <w:rFonts w:ascii="Lato" w:eastAsia="Times New Roman" w:hAnsi="Lato" w:cs="Times New Roman"/>
          <w:color w:val="555555"/>
          <w:sz w:val="24"/>
          <w:szCs w:val="24"/>
          <w:lang w:eastAsia="pt-BR"/>
        </w:rPr>
        <w:t> </w:t>
      </w:r>
    </w:p>
    <w:p w:rsidR="00414B53" w:rsidRDefault="0039758D"/>
    <w:sectPr w:rsidR="00414B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8D"/>
    <w:rsid w:val="000A0C94"/>
    <w:rsid w:val="0039758D"/>
    <w:rsid w:val="0052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97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758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9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758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9758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9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97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758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9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758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9758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9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vernanca@eletrossaude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de Almeida Pereira Lima</dc:creator>
  <cp:lastModifiedBy>Ana Paula de Almeida Pereira Lima</cp:lastModifiedBy>
  <cp:revision>1</cp:revision>
  <dcterms:created xsi:type="dcterms:W3CDTF">2025-01-09T13:50:00Z</dcterms:created>
  <dcterms:modified xsi:type="dcterms:W3CDTF">2025-01-09T13:57:00Z</dcterms:modified>
</cp:coreProperties>
</file>